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B421" w14:textId="7DD060C9" w:rsidR="00391900" w:rsidRPr="00391900" w:rsidRDefault="00391900" w:rsidP="00391900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391900">
        <w:rPr>
          <w:b/>
          <w:bCs/>
          <w:sz w:val="28"/>
          <w:szCs w:val="28"/>
          <w:u w:val="single"/>
        </w:rPr>
        <w:t>Сроки, места и порядок информирования о результатах итогового сочинения (изложени</w:t>
      </w:r>
      <w:r>
        <w:rPr>
          <w:b/>
          <w:bCs/>
          <w:sz w:val="28"/>
          <w:szCs w:val="28"/>
          <w:u w:val="single"/>
        </w:rPr>
        <w:t>я)</w:t>
      </w:r>
      <w:bookmarkStart w:id="0" w:name="_GoBack"/>
      <w:bookmarkEnd w:id="0"/>
    </w:p>
    <w:p w14:paraId="1DC5379F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14:paraId="31F39C3D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hyperlink w:history="1">
        <w:r w:rsidRPr="00391900">
          <w:rPr>
            <w:rStyle w:val="a4"/>
            <w:color w:val="007BFF"/>
            <w:sz w:val="28"/>
            <w:szCs w:val="28"/>
          </w:rPr>
          <w:t>http://check.ege.edu.ru)</w:t>
        </w:r>
      </w:hyperlink>
      <w:r w:rsidRPr="00391900">
        <w:rPr>
          <w:sz w:val="28"/>
          <w:szCs w:val="28"/>
        </w:rPr>
        <w:t>.</w:t>
      </w:r>
      <w:r w:rsidRPr="00391900">
        <w:rPr>
          <w:sz w:val="28"/>
          <w:szCs w:val="28"/>
        </w:rPr>
        <w:br/>
      </w:r>
    </w:p>
    <w:p w14:paraId="69BDA2F4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14:paraId="2B215FD4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14:paraId="3A662527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Результаты итогового сочинения (изложения) будут известны не ранее чем через 14 календарных дней с даты проведения итогового сочинения (изложения).</w:t>
      </w:r>
    </w:p>
    <w:p w14:paraId="7BAC1A89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14:paraId="14830404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Результат итогового сочинения (изложения) как допуск к ГИА действителен бессрочно.</w:t>
      </w:r>
    </w:p>
    <w:p w14:paraId="013DC5E1" w14:textId="77777777" w:rsidR="00391900" w:rsidRPr="00391900" w:rsidRDefault="00391900" w:rsidP="0039190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91900">
        <w:rPr>
          <w:sz w:val="28"/>
          <w:szCs w:val="28"/>
        </w:rPr>
        <w:t>Вся информация об итоговом сочинении размещена на сайтах: </w:t>
      </w:r>
      <w:hyperlink r:id="rId4" w:history="1">
        <w:r w:rsidRPr="00391900">
          <w:rPr>
            <w:rStyle w:val="a4"/>
            <w:color w:val="007BFF"/>
            <w:sz w:val="28"/>
            <w:szCs w:val="28"/>
          </w:rPr>
          <w:t>http://fipi.ru</w:t>
        </w:r>
      </w:hyperlink>
      <w:r w:rsidRPr="00391900">
        <w:rPr>
          <w:sz w:val="28"/>
          <w:szCs w:val="28"/>
        </w:rPr>
        <w:t>, </w:t>
      </w:r>
      <w:hyperlink r:id="rId5" w:history="1">
        <w:r w:rsidRPr="00391900">
          <w:rPr>
            <w:rStyle w:val="a4"/>
            <w:color w:val="007BFF"/>
            <w:sz w:val="28"/>
            <w:szCs w:val="28"/>
          </w:rPr>
          <w:t>http://www.ege.edu.ru</w:t>
        </w:r>
      </w:hyperlink>
    </w:p>
    <w:p w14:paraId="41BE80BF" w14:textId="77777777" w:rsidR="005D66AF" w:rsidRPr="00391900" w:rsidRDefault="005D66AF" w:rsidP="003919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6AF" w:rsidRPr="0039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AF"/>
    <w:rsid w:val="00391900"/>
    <w:rsid w:val="005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8C25"/>
  <w15:chartTrackingRefBased/>
  <w15:docId w15:val="{FDB65BC2-7476-405B-962F-07605C8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2023-01-15T07:45:00Z</dcterms:created>
  <dcterms:modified xsi:type="dcterms:W3CDTF">2023-01-15T07:48:00Z</dcterms:modified>
</cp:coreProperties>
</file>